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EF" w:rsidRDefault="001D6BEF">
      <w:pPr>
        <w:rPr>
          <w:sz w:val="28"/>
          <w:szCs w:val="28"/>
        </w:rPr>
      </w:pPr>
    </w:p>
    <w:p w:rsidR="00E71E05" w:rsidRPr="00146EC1" w:rsidRDefault="00146EC1">
      <w:pPr>
        <w:rPr>
          <w:sz w:val="28"/>
          <w:szCs w:val="28"/>
        </w:rPr>
      </w:pPr>
      <w:r>
        <w:rPr>
          <w:sz w:val="28"/>
          <w:szCs w:val="28"/>
          <w:lang w:val="en-US"/>
        </w:rPr>
        <w:t xml:space="preserve">                             </w:t>
      </w:r>
      <w:r>
        <w:rPr>
          <w:sz w:val="28"/>
          <w:szCs w:val="28"/>
        </w:rPr>
        <w:t xml:space="preserve">                 </w:t>
      </w:r>
      <w:r>
        <w:rPr>
          <w:sz w:val="28"/>
          <w:szCs w:val="28"/>
          <w:lang w:val="en-US"/>
        </w:rPr>
        <w:t xml:space="preserve"> </w:t>
      </w:r>
      <w:r>
        <w:rPr>
          <w:sz w:val="28"/>
          <w:szCs w:val="28"/>
        </w:rPr>
        <w:t xml:space="preserve">СЪДИЯТА В МЕН </w:t>
      </w:r>
    </w:p>
    <w:p w:rsidR="00E71E05" w:rsidRDefault="00E71E05">
      <w:pPr>
        <w:rPr>
          <w:sz w:val="28"/>
          <w:szCs w:val="28"/>
          <w:lang w:val="en-US"/>
        </w:rPr>
      </w:pPr>
    </w:p>
    <w:p w:rsidR="00E71E05" w:rsidRDefault="00E71E05" w:rsidP="00146EC1">
      <w:pPr>
        <w:jc w:val="both"/>
        <w:rPr>
          <w:sz w:val="28"/>
          <w:szCs w:val="28"/>
        </w:rPr>
      </w:pPr>
      <w:r>
        <w:rPr>
          <w:sz w:val="28"/>
          <w:szCs w:val="28"/>
        </w:rPr>
        <w:t xml:space="preserve">    Животът рядко ни поставя в съдебна зала. Не ни дава тога, не ни връчва чукче, не ни кара да произнасяме присъди. Въпреки това всеки ден ни изправя пред избори, в които трябва да отсъдим – кое е правилно, кое е</w:t>
      </w:r>
      <w:r w:rsidR="00B51FD0">
        <w:rPr>
          <w:sz w:val="28"/>
          <w:szCs w:val="28"/>
        </w:rPr>
        <w:t xml:space="preserve"> честно, кое е достойно. Тогава</w:t>
      </w:r>
      <w:r>
        <w:rPr>
          <w:sz w:val="28"/>
          <w:szCs w:val="28"/>
        </w:rPr>
        <w:t>, в тишинат</w:t>
      </w:r>
      <w:r w:rsidR="00B51FD0">
        <w:rPr>
          <w:sz w:val="28"/>
          <w:szCs w:val="28"/>
        </w:rPr>
        <w:t>а на собствената ни съвест</w:t>
      </w:r>
      <w:r>
        <w:rPr>
          <w:sz w:val="28"/>
          <w:szCs w:val="28"/>
        </w:rPr>
        <w:t xml:space="preserve"> се появява най-важният съдия</w:t>
      </w:r>
      <w:r w:rsidR="00146EC1">
        <w:rPr>
          <w:sz w:val="28"/>
          <w:szCs w:val="28"/>
        </w:rPr>
        <w:t xml:space="preserve"> </w:t>
      </w:r>
      <w:r>
        <w:rPr>
          <w:sz w:val="28"/>
          <w:szCs w:val="28"/>
        </w:rPr>
        <w:t xml:space="preserve">- съдията в нас. </w:t>
      </w:r>
    </w:p>
    <w:p w:rsidR="00E71E05" w:rsidRDefault="00A6203C" w:rsidP="00146EC1">
      <w:pPr>
        <w:jc w:val="both"/>
        <w:rPr>
          <w:sz w:val="28"/>
          <w:szCs w:val="28"/>
        </w:rPr>
      </w:pPr>
      <w:r>
        <w:rPr>
          <w:sz w:val="28"/>
          <w:szCs w:val="28"/>
        </w:rPr>
        <w:t xml:space="preserve">      </w:t>
      </w:r>
      <w:r w:rsidR="00E71E05">
        <w:rPr>
          <w:sz w:val="28"/>
          <w:szCs w:val="28"/>
        </w:rPr>
        <w:t xml:space="preserve">Той няма лице, но има глас. Понякога е тих, почти неуловим, а друг път звучи силно и категорично. Това е гласът, който не ни позволява да заспим спокойно, ако сме наранили някого. Гласът, който ни кара да сведем очи, когато сме предали собствените си принципи. Същият този глас,  който ни дава сила да се изправим, когато сме избрали истината. </w:t>
      </w:r>
    </w:p>
    <w:p w:rsidR="00E71E05" w:rsidRDefault="00E71E05" w:rsidP="00146EC1">
      <w:pPr>
        <w:jc w:val="both"/>
        <w:rPr>
          <w:sz w:val="28"/>
          <w:szCs w:val="28"/>
        </w:rPr>
      </w:pPr>
      <w:r>
        <w:rPr>
          <w:sz w:val="28"/>
          <w:szCs w:val="28"/>
        </w:rPr>
        <w:t xml:space="preserve">       Съдията в мен не е онзи, </w:t>
      </w:r>
      <w:r w:rsidR="00146EC1">
        <w:rPr>
          <w:sz w:val="28"/>
          <w:szCs w:val="28"/>
        </w:rPr>
        <w:t>който осъжда другите, а този, пред</w:t>
      </w:r>
      <w:r>
        <w:rPr>
          <w:sz w:val="28"/>
          <w:szCs w:val="28"/>
        </w:rPr>
        <w:t xml:space="preserve"> </w:t>
      </w:r>
      <w:r w:rsidR="00146EC1">
        <w:rPr>
          <w:sz w:val="28"/>
          <w:szCs w:val="28"/>
        </w:rPr>
        <w:t>когото</w:t>
      </w:r>
      <w:r>
        <w:rPr>
          <w:sz w:val="28"/>
          <w:szCs w:val="28"/>
        </w:rPr>
        <w:t xml:space="preserve"> заставам</w:t>
      </w:r>
      <w:r w:rsidR="00146EC1">
        <w:rPr>
          <w:sz w:val="28"/>
          <w:szCs w:val="28"/>
        </w:rPr>
        <w:t>, когато погледна огледалото</w:t>
      </w:r>
      <w:r>
        <w:rPr>
          <w:sz w:val="28"/>
          <w:szCs w:val="28"/>
        </w:rPr>
        <w:t xml:space="preserve">. Защото най-тежките присъди не се произнасят в съдебната зала, а в човешката съвест. Можеш да бъде оправдан в очите на всички, но ако вътрешния ти съдия те осъди, никоя външна присъда не може да те освободи. И обратното – дори когато светът те обвинява несправедливо, ако знаеш, че си останал верен на доброто, вътрешния ти мир е най-голямото оправдание. </w:t>
      </w:r>
    </w:p>
    <w:p w:rsidR="00E71E05" w:rsidRDefault="00E71E05" w:rsidP="00146EC1">
      <w:pPr>
        <w:jc w:val="both"/>
        <w:rPr>
          <w:sz w:val="28"/>
          <w:szCs w:val="28"/>
        </w:rPr>
      </w:pPr>
      <w:r>
        <w:rPr>
          <w:sz w:val="28"/>
          <w:szCs w:val="28"/>
        </w:rPr>
        <w:t xml:space="preserve">        Днес живеем във време, в което хората често съдят бързо и </w:t>
      </w:r>
      <w:r w:rsidR="00FD333B">
        <w:rPr>
          <w:sz w:val="28"/>
          <w:szCs w:val="28"/>
        </w:rPr>
        <w:t>повърхностно. Една грешка е достатъчна, за да бъдеш заклеймен. Един слух - за да бъдеш осъден без право на защита. Светът сякаш е станал шумен съд, в който всеки бърза да произнесе присъда, без да е чул истината. Именно затова вярвам,</w:t>
      </w:r>
      <w:r w:rsidR="00B51FD0">
        <w:rPr>
          <w:sz w:val="28"/>
          <w:szCs w:val="28"/>
        </w:rPr>
        <w:t xml:space="preserve"> </w:t>
      </w:r>
      <w:r w:rsidR="00FD333B">
        <w:rPr>
          <w:sz w:val="28"/>
          <w:szCs w:val="28"/>
        </w:rPr>
        <w:t>че днес</w:t>
      </w:r>
      <w:r w:rsidR="00B51FD0">
        <w:rPr>
          <w:sz w:val="28"/>
          <w:szCs w:val="28"/>
        </w:rPr>
        <w:t>,</w:t>
      </w:r>
      <w:r w:rsidR="00FD333B">
        <w:rPr>
          <w:sz w:val="28"/>
          <w:szCs w:val="28"/>
        </w:rPr>
        <w:t xml:space="preserve"> повече от всякога</w:t>
      </w:r>
      <w:r w:rsidR="00B51FD0">
        <w:rPr>
          <w:sz w:val="28"/>
          <w:szCs w:val="28"/>
        </w:rPr>
        <w:t>,</w:t>
      </w:r>
      <w:r w:rsidR="00FD333B">
        <w:rPr>
          <w:sz w:val="28"/>
          <w:szCs w:val="28"/>
        </w:rPr>
        <w:t xml:space="preserve"> имаме нужда от „съдия“ не в думите, а в сърцето си</w:t>
      </w:r>
      <w:r w:rsidR="00B51FD0">
        <w:rPr>
          <w:sz w:val="28"/>
          <w:szCs w:val="28"/>
        </w:rPr>
        <w:t xml:space="preserve"> </w:t>
      </w:r>
      <w:r w:rsidR="00FD333B">
        <w:rPr>
          <w:sz w:val="28"/>
          <w:szCs w:val="28"/>
        </w:rPr>
        <w:t>-</w:t>
      </w:r>
      <w:r w:rsidR="00B51FD0">
        <w:rPr>
          <w:sz w:val="28"/>
          <w:szCs w:val="28"/>
        </w:rPr>
        <w:t xml:space="preserve"> </w:t>
      </w:r>
      <w:r w:rsidR="00FD333B">
        <w:rPr>
          <w:sz w:val="28"/>
          <w:szCs w:val="28"/>
        </w:rPr>
        <w:t xml:space="preserve">съдия, който умее да бъде справедлив, а не жесток; мъдър, а не прибързан; човечен, а не безразличен. </w:t>
      </w:r>
    </w:p>
    <w:p w:rsidR="001D6BEF" w:rsidRPr="00A6203C" w:rsidRDefault="00FD333B" w:rsidP="00146EC1">
      <w:pPr>
        <w:jc w:val="both"/>
        <w:rPr>
          <w:sz w:val="28"/>
          <w:szCs w:val="28"/>
          <w:lang w:val="en-US"/>
        </w:rPr>
      </w:pPr>
      <w:r>
        <w:rPr>
          <w:sz w:val="28"/>
          <w:szCs w:val="28"/>
        </w:rPr>
        <w:t xml:space="preserve">   </w:t>
      </w:r>
      <w:r w:rsidR="00A6203C">
        <w:rPr>
          <w:sz w:val="28"/>
          <w:szCs w:val="28"/>
        </w:rPr>
        <w:t xml:space="preserve">    </w:t>
      </w:r>
      <w:r>
        <w:rPr>
          <w:sz w:val="28"/>
          <w:szCs w:val="28"/>
        </w:rPr>
        <w:t>Съдията в мен се събужда в най-обикновените моменти. Когато видя как някой е унижен, а аз трябва да реша дали да мълча.</w:t>
      </w:r>
    </w:p>
    <w:p w:rsidR="00146EC1" w:rsidRPr="00146EC1" w:rsidRDefault="00A6203C" w:rsidP="00146EC1">
      <w:pPr>
        <w:jc w:val="both"/>
        <w:rPr>
          <w:sz w:val="28"/>
          <w:szCs w:val="28"/>
        </w:rPr>
      </w:pPr>
      <w:r>
        <w:rPr>
          <w:sz w:val="28"/>
          <w:szCs w:val="28"/>
          <w:lang w:val="en-US"/>
        </w:rPr>
        <w:t xml:space="preserve">     </w:t>
      </w:r>
      <w:r>
        <w:rPr>
          <w:sz w:val="28"/>
          <w:szCs w:val="28"/>
        </w:rPr>
        <w:t xml:space="preserve">   </w:t>
      </w:r>
      <w:r w:rsidR="00146EC1" w:rsidRPr="00146EC1">
        <w:rPr>
          <w:sz w:val="28"/>
          <w:szCs w:val="28"/>
        </w:rPr>
        <w:t>Когато приятел постъпва нечестно и аз трябва да избера между удобното мълчание и трудната истина. Когато сгреша и никой не е разбрал, но аз знам. Тогава няма публика, няма аплодисменти, няма наказание. Има само един въпрос: Какъв човек искам да бъда?</w:t>
      </w:r>
    </w:p>
    <w:p w:rsidR="00146EC1" w:rsidRPr="00146EC1" w:rsidRDefault="00A6203C" w:rsidP="00146EC1">
      <w:pPr>
        <w:jc w:val="both"/>
        <w:rPr>
          <w:sz w:val="28"/>
          <w:szCs w:val="28"/>
        </w:rPr>
      </w:pPr>
      <w:r>
        <w:rPr>
          <w:sz w:val="28"/>
          <w:szCs w:val="28"/>
          <w:lang w:val="en-US"/>
        </w:rPr>
        <w:lastRenderedPageBreak/>
        <w:t xml:space="preserve">     </w:t>
      </w:r>
      <w:r>
        <w:rPr>
          <w:sz w:val="28"/>
          <w:szCs w:val="28"/>
        </w:rPr>
        <w:t xml:space="preserve">   </w:t>
      </w:r>
      <w:r w:rsidR="00146EC1" w:rsidRPr="00146EC1">
        <w:rPr>
          <w:sz w:val="28"/>
          <w:szCs w:val="28"/>
        </w:rPr>
        <w:t>И точно там започва истинската справедливост.</w:t>
      </w:r>
    </w:p>
    <w:p w:rsidR="00146EC1" w:rsidRPr="00146EC1" w:rsidRDefault="00A6203C" w:rsidP="00146EC1">
      <w:pPr>
        <w:jc w:val="both"/>
        <w:rPr>
          <w:sz w:val="28"/>
          <w:szCs w:val="28"/>
        </w:rPr>
      </w:pPr>
      <w:r>
        <w:rPr>
          <w:sz w:val="28"/>
          <w:szCs w:val="28"/>
          <w:lang w:val="en-US"/>
        </w:rPr>
        <w:t xml:space="preserve">   </w:t>
      </w:r>
      <w:r>
        <w:rPr>
          <w:sz w:val="28"/>
          <w:szCs w:val="28"/>
        </w:rPr>
        <w:t xml:space="preserve">      </w:t>
      </w:r>
      <w:r w:rsidR="00146EC1" w:rsidRPr="00146EC1">
        <w:rPr>
          <w:sz w:val="28"/>
          <w:szCs w:val="28"/>
        </w:rPr>
        <w:t>Защото справедливостта не е само закон. Законът може да определи наказание, но не винаги може да измери болката. Може да посочи вината, но не винаги разбира причината. Истинската справедливост изисква не само разум, но и сърце. Тя не е сляпа за човешкото, а напротив – вижда го, разбира го и въпреки това не се отказва от истината. В това е силата на съдията – не просто да различава правилното от грешното, а да остане човек, докато го прави.</w:t>
      </w:r>
    </w:p>
    <w:p w:rsidR="00146EC1" w:rsidRPr="00146EC1" w:rsidRDefault="00A6203C" w:rsidP="00146EC1">
      <w:pPr>
        <w:jc w:val="both"/>
        <w:rPr>
          <w:sz w:val="28"/>
          <w:szCs w:val="28"/>
        </w:rPr>
      </w:pPr>
      <w:r>
        <w:rPr>
          <w:sz w:val="28"/>
          <w:szCs w:val="28"/>
        </w:rPr>
        <w:t xml:space="preserve">         </w:t>
      </w:r>
      <w:r w:rsidR="00146EC1" w:rsidRPr="00146EC1">
        <w:rPr>
          <w:sz w:val="28"/>
          <w:szCs w:val="28"/>
        </w:rPr>
        <w:t>Да бъдеш справедлив е много по-трудно, отколкото изглежда. Лесно е да отсъдиш, когато не познаваш чуждата болка. Лесно е да хвърлиш обвинение, когато не си чул мълчанието зад нечии сълзи. Лесно е да посочиш виновния, когато не си се запитал какво го е довело дотам. Но истинският съдия не бърза. Той изслушва. Съмнява се. Размисля. Търси истината не там, където е най-удобно, а там, където е най-болезнено. Именно затова „съдията в мен“ ме учи не само да бъда честен, но и да бъда милостив. Защото справедливост без човечност се превръща в студена строгост, а човечност без справедливост – в безсилно съчувствие.</w:t>
      </w:r>
    </w:p>
    <w:p w:rsidR="00146EC1" w:rsidRPr="00146EC1" w:rsidRDefault="00A6203C" w:rsidP="00146EC1">
      <w:pPr>
        <w:jc w:val="both"/>
        <w:rPr>
          <w:sz w:val="28"/>
          <w:szCs w:val="28"/>
        </w:rPr>
      </w:pPr>
      <w:r>
        <w:rPr>
          <w:sz w:val="28"/>
          <w:szCs w:val="28"/>
          <w:lang w:val="en-US"/>
        </w:rPr>
        <w:t xml:space="preserve">    </w:t>
      </w:r>
      <w:r>
        <w:rPr>
          <w:sz w:val="28"/>
          <w:szCs w:val="28"/>
        </w:rPr>
        <w:t xml:space="preserve">     </w:t>
      </w:r>
      <w:r w:rsidR="00146EC1" w:rsidRPr="00146EC1">
        <w:rPr>
          <w:sz w:val="28"/>
          <w:szCs w:val="28"/>
        </w:rPr>
        <w:t>Аз вярвам, че човекът се измерва не по това</w:t>
      </w:r>
      <w:r w:rsidR="00B51FD0">
        <w:rPr>
          <w:sz w:val="28"/>
          <w:szCs w:val="28"/>
        </w:rPr>
        <w:t>,</w:t>
      </w:r>
      <w:r w:rsidR="00146EC1" w:rsidRPr="00146EC1">
        <w:rPr>
          <w:sz w:val="28"/>
          <w:szCs w:val="28"/>
        </w:rPr>
        <w:t xml:space="preserve"> колко пъти е бил прав, а по това</w:t>
      </w:r>
      <w:r w:rsidR="00B51FD0">
        <w:rPr>
          <w:sz w:val="28"/>
          <w:szCs w:val="28"/>
        </w:rPr>
        <w:t xml:space="preserve">, </w:t>
      </w:r>
      <w:r w:rsidR="00146EC1" w:rsidRPr="00146EC1">
        <w:rPr>
          <w:sz w:val="28"/>
          <w:szCs w:val="28"/>
        </w:rPr>
        <w:t>колко пъти е имал смелостта да признае, че е сгрешил. Вътрешният съдия не търси съвършенство. Той търси истина. Не иска от нас да бъдем безгрешни, а достойни. Да умеем да застанем пред себе си без маски, без оправдания, без лъжи. Да признаем вината си, да понесем последствията и да се променим. Това е най-трудният процес – делото, което всеки човек води със самия себе си.</w:t>
      </w:r>
    </w:p>
    <w:p w:rsidR="00146EC1" w:rsidRPr="00146EC1" w:rsidRDefault="00A6203C" w:rsidP="00146EC1">
      <w:pPr>
        <w:jc w:val="both"/>
        <w:rPr>
          <w:sz w:val="28"/>
          <w:szCs w:val="28"/>
        </w:rPr>
      </w:pPr>
      <w:r>
        <w:rPr>
          <w:sz w:val="28"/>
          <w:szCs w:val="28"/>
        </w:rPr>
        <w:t xml:space="preserve">        </w:t>
      </w:r>
      <w:r w:rsidR="00146EC1" w:rsidRPr="00146EC1">
        <w:rPr>
          <w:sz w:val="28"/>
          <w:szCs w:val="28"/>
        </w:rPr>
        <w:t>Обществото ни има нужда от закони, институции и съдилища. Но още повече има нужда от хора, които носят в себе си морален съд. Хора, които не продават съвестта си за удобство. Хора, които не мълчат пред неправдата. Хора, които не се страхуват да защитят слабия, дори когато мнозинството се смее. Защото всяка голяма несправедливост е започнала с малкото мълчание на мнозина. И всяка голяма промяна е започвала с един човек, който е посмял да каже: „Това не е правилно.“</w:t>
      </w:r>
    </w:p>
    <w:p w:rsidR="00146EC1" w:rsidRPr="00146EC1" w:rsidRDefault="00A6203C" w:rsidP="00146EC1">
      <w:pPr>
        <w:jc w:val="both"/>
        <w:rPr>
          <w:sz w:val="28"/>
          <w:szCs w:val="28"/>
        </w:rPr>
      </w:pPr>
      <w:r>
        <w:rPr>
          <w:sz w:val="28"/>
          <w:szCs w:val="28"/>
        </w:rPr>
        <w:t xml:space="preserve">         </w:t>
      </w:r>
      <w:r w:rsidR="00146EC1" w:rsidRPr="00146EC1">
        <w:rPr>
          <w:sz w:val="28"/>
          <w:szCs w:val="28"/>
        </w:rPr>
        <w:t xml:space="preserve">„Съдията в мен“ не е символ на власт. Той е символ на отговорност. Не ми дава право да осъждам високомерно, а ми възлага дълг – да бъда честен, смел и човечен. Да не позволявам на страха, завистта, гнева или личната изгода да диктуват присъдите ми. Да не превръщам различието в </w:t>
      </w:r>
      <w:r w:rsidR="00146EC1" w:rsidRPr="00146EC1">
        <w:rPr>
          <w:sz w:val="28"/>
          <w:szCs w:val="28"/>
        </w:rPr>
        <w:lastRenderedPageBreak/>
        <w:t>вина и слабостта в повод за презрение. Да помня, че зад всяка постъпка стои човек, а зад всеки човек – история, която не винаги познаваме.</w:t>
      </w:r>
    </w:p>
    <w:p w:rsidR="00146EC1" w:rsidRPr="00146EC1" w:rsidRDefault="00A6203C" w:rsidP="00146EC1">
      <w:pPr>
        <w:jc w:val="both"/>
        <w:rPr>
          <w:sz w:val="28"/>
          <w:szCs w:val="28"/>
        </w:rPr>
      </w:pPr>
      <w:r>
        <w:rPr>
          <w:sz w:val="28"/>
          <w:szCs w:val="28"/>
          <w:lang w:val="en-US"/>
        </w:rPr>
        <w:t xml:space="preserve">    </w:t>
      </w:r>
      <w:r>
        <w:rPr>
          <w:sz w:val="28"/>
          <w:szCs w:val="28"/>
        </w:rPr>
        <w:t xml:space="preserve">  </w:t>
      </w:r>
      <w:r w:rsidR="00146EC1" w:rsidRPr="00146EC1">
        <w:rPr>
          <w:sz w:val="28"/>
          <w:szCs w:val="28"/>
        </w:rPr>
        <w:t>И ако някога трябва да определя какво е истинското величие на един човек, няма да кажа, че то е в успеха, богатството или славата. Истинското величие е в способността да останеш справедлив, когато е по-лесно да бъдеш жесток. Да останеш честен, когато лъжата носи полза. Да останеш човек, когато светът те изкушава да бъдеш бездушен.</w:t>
      </w:r>
    </w:p>
    <w:p w:rsidR="00A6203C" w:rsidRDefault="00A6203C" w:rsidP="00146EC1">
      <w:pPr>
        <w:jc w:val="both"/>
        <w:rPr>
          <w:sz w:val="28"/>
          <w:szCs w:val="28"/>
        </w:rPr>
      </w:pPr>
      <w:r>
        <w:rPr>
          <w:sz w:val="28"/>
          <w:szCs w:val="28"/>
        </w:rPr>
        <w:t xml:space="preserve">      </w:t>
      </w:r>
      <w:r w:rsidR="00146EC1" w:rsidRPr="00146EC1">
        <w:rPr>
          <w:sz w:val="28"/>
          <w:szCs w:val="28"/>
        </w:rPr>
        <w:t>Затова пазя съдията в себе си.</w:t>
      </w:r>
    </w:p>
    <w:p w:rsidR="00146EC1" w:rsidRPr="00146EC1" w:rsidRDefault="00A6203C" w:rsidP="00146EC1">
      <w:pPr>
        <w:jc w:val="both"/>
        <w:rPr>
          <w:sz w:val="28"/>
          <w:szCs w:val="28"/>
        </w:rPr>
      </w:pPr>
      <w:r>
        <w:rPr>
          <w:sz w:val="28"/>
          <w:szCs w:val="28"/>
          <w:lang w:val="en-US"/>
        </w:rPr>
        <w:t xml:space="preserve">      </w:t>
      </w:r>
      <w:r>
        <w:rPr>
          <w:sz w:val="28"/>
          <w:szCs w:val="28"/>
        </w:rPr>
        <w:t xml:space="preserve">Пазя </w:t>
      </w:r>
      <w:r w:rsidR="00146EC1" w:rsidRPr="00146EC1">
        <w:rPr>
          <w:sz w:val="28"/>
          <w:szCs w:val="28"/>
        </w:rPr>
        <w:t>го, когато никой не гледа.</w:t>
      </w:r>
    </w:p>
    <w:p w:rsidR="00146EC1" w:rsidRPr="00146EC1" w:rsidRDefault="00A6203C" w:rsidP="00146EC1">
      <w:pPr>
        <w:jc w:val="both"/>
        <w:rPr>
          <w:sz w:val="28"/>
          <w:szCs w:val="28"/>
        </w:rPr>
      </w:pPr>
      <w:r>
        <w:rPr>
          <w:sz w:val="28"/>
          <w:szCs w:val="28"/>
        </w:rPr>
        <w:t xml:space="preserve">      </w:t>
      </w:r>
      <w:r w:rsidR="00146EC1" w:rsidRPr="00146EC1">
        <w:rPr>
          <w:sz w:val="28"/>
          <w:szCs w:val="28"/>
        </w:rPr>
        <w:t>Пазя го, когато е трудно.</w:t>
      </w:r>
    </w:p>
    <w:p w:rsidR="00146EC1" w:rsidRPr="00146EC1" w:rsidRDefault="00A6203C" w:rsidP="00146EC1">
      <w:pPr>
        <w:jc w:val="both"/>
        <w:rPr>
          <w:sz w:val="28"/>
          <w:szCs w:val="28"/>
        </w:rPr>
      </w:pPr>
      <w:r>
        <w:rPr>
          <w:sz w:val="28"/>
          <w:szCs w:val="28"/>
        </w:rPr>
        <w:t xml:space="preserve">      </w:t>
      </w:r>
      <w:r w:rsidR="00146EC1" w:rsidRPr="00146EC1">
        <w:rPr>
          <w:sz w:val="28"/>
          <w:szCs w:val="28"/>
        </w:rPr>
        <w:t>Пазя го, когато истината боли.</w:t>
      </w:r>
    </w:p>
    <w:p w:rsidR="00146EC1" w:rsidRPr="00146EC1" w:rsidRDefault="00A6203C" w:rsidP="00146EC1">
      <w:pPr>
        <w:jc w:val="both"/>
        <w:rPr>
          <w:sz w:val="28"/>
          <w:szCs w:val="28"/>
        </w:rPr>
      </w:pPr>
      <w:r>
        <w:rPr>
          <w:sz w:val="28"/>
          <w:szCs w:val="28"/>
        </w:rPr>
        <w:t xml:space="preserve">      </w:t>
      </w:r>
      <w:r w:rsidR="00146EC1" w:rsidRPr="00146EC1">
        <w:rPr>
          <w:sz w:val="28"/>
          <w:szCs w:val="28"/>
        </w:rPr>
        <w:t>Защото знам, че един ден няма да бъда съден от хорските думи, а от собствената си съвест. И ако тогава мога да застана пред нея с вдигната глава, ще знам, че съм спечелил най-важното дело в живота си.</w:t>
      </w:r>
    </w:p>
    <w:p w:rsidR="001D6BEF" w:rsidRDefault="00A6203C" w:rsidP="00146EC1">
      <w:pPr>
        <w:jc w:val="both"/>
        <w:rPr>
          <w:sz w:val="28"/>
          <w:szCs w:val="28"/>
        </w:rPr>
      </w:pPr>
      <w:r>
        <w:rPr>
          <w:sz w:val="28"/>
          <w:szCs w:val="28"/>
        </w:rPr>
        <w:t xml:space="preserve">      </w:t>
      </w:r>
      <w:r w:rsidR="00146EC1" w:rsidRPr="00146EC1">
        <w:rPr>
          <w:sz w:val="28"/>
          <w:szCs w:val="28"/>
        </w:rPr>
        <w:t>А най-справедливата присъда, която човек може да получи, е тази да остане верен на доброто.</w:t>
      </w:r>
    </w:p>
    <w:p w:rsidR="000C1DC0" w:rsidRDefault="00B51FD0" w:rsidP="00146EC1">
      <w:pPr>
        <w:jc w:val="both"/>
        <w:rPr>
          <w:sz w:val="28"/>
          <w:szCs w:val="28"/>
        </w:rPr>
      </w:pPr>
      <w:r>
        <w:rPr>
          <w:sz w:val="28"/>
          <w:szCs w:val="28"/>
        </w:rPr>
        <w:t xml:space="preserve">НИКОЛ </w:t>
      </w:r>
      <w:r w:rsidR="000C1DC0">
        <w:rPr>
          <w:sz w:val="28"/>
          <w:szCs w:val="28"/>
        </w:rPr>
        <w:t xml:space="preserve">ИВАНОВА, </w:t>
      </w:r>
    </w:p>
    <w:p w:rsidR="000C1DC0" w:rsidRDefault="000C1DC0" w:rsidP="00146EC1">
      <w:pPr>
        <w:jc w:val="both"/>
        <w:rPr>
          <w:sz w:val="28"/>
          <w:szCs w:val="28"/>
        </w:rPr>
      </w:pPr>
      <w:r>
        <w:rPr>
          <w:sz w:val="28"/>
          <w:szCs w:val="28"/>
        </w:rPr>
        <w:t xml:space="preserve">ПГ „ВАСИЛ ЛЕВСКИ“ – ЯМБОЛ, 11 „а“ клас, </w:t>
      </w:r>
    </w:p>
    <w:p w:rsidR="001D6BEF" w:rsidRDefault="001D6BEF" w:rsidP="00146EC1">
      <w:pPr>
        <w:jc w:val="both"/>
        <w:rPr>
          <w:sz w:val="28"/>
          <w:szCs w:val="28"/>
        </w:rPr>
      </w:pPr>
      <w:bookmarkStart w:id="0" w:name="_GoBack"/>
      <w:bookmarkEnd w:id="0"/>
    </w:p>
    <w:p w:rsidR="001D6BEF" w:rsidRDefault="001D6BEF" w:rsidP="00146EC1">
      <w:pPr>
        <w:jc w:val="both"/>
        <w:rPr>
          <w:sz w:val="28"/>
          <w:szCs w:val="28"/>
        </w:rPr>
      </w:pPr>
    </w:p>
    <w:p w:rsidR="001D6BEF" w:rsidRDefault="001D6BEF" w:rsidP="00146EC1">
      <w:pPr>
        <w:jc w:val="both"/>
        <w:rPr>
          <w:sz w:val="28"/>
          <w:szCs w:val="28"/>
        </w:rPr>
      </w:pPr>
    </w:p>
    <w:p w:rsidR="001D6BEF" w:rsidRDefault="001D6BEF" w:rsidP="00146EC1">
      <w:pPr>
        <w:jc w:val="both"/>
        <w:rPr>
          <w:sz w:val="28"/>
          <w:szCs w:val="28"/>
        </w:rPr>
      </w:pPr>
    </w:p>
    <w:p w:rsidR="001D6BEF" w:rsidRDefault="001D6BEF" w:rsidP="00146EC1">
      <w:pPr>
        <w:jc w:val="both"/>
        <w:rPr>
          <w:sz w:val="28"/>
          <w:szCs w:val="28"/>
        </w:rPr>
      </w:pPr>
    </w:p>
    <w:p w:rsidR="00257B6E" w:rsidRPr="00257B6E" w:rsidRDefault="00257B6E" w:rsidP="00146EC1">
      <w:pPr>
        <w:tabs>
          <w:tab w:val="left" w:pos="3408"/>
        </w:tabs>
        <w:jc w:val="both"/>
        <w:rPr>
          <w:rFonts w:ascii="Times New Roman" w:hAnsi="Times New Roman" w:cs="Times New Roman"/>
          <w:sz w:val="24"/>
          <w:szCs w:val="24"/>
        </w:rPr>
      </w:pPr>
    </w:p>
    <w:sectPr w:rsidR="00257B6E" w:rsidRPr="00257B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D2"/>
    <w:rsid w:val="00003DD1"/>
    <w:rsid w:val="00012810"/>
    <w:rsid w:val="000410F0"/>
    <w:rsid w:val="000725D5"/>
    <w:rsid w:val="000C1DC0"/>
    <w:rsid w:val="000C6EBE"/>
    <w:rsid w:val="000F5EA3"/>
    <w:rsid w:val="0010008B"/>
    <w:rsid w:val="001030FD"/>
    <w:rsid w:val="00103424"/>
    <w:rsid w:val="00123B78"/>
    <w:rsid w:val="00146EC1"/>
    <w:rsid w:val="00154DC7"/>
    <w:rsid w:val="00155BA6"/>
    <w:rsid w:val="001D6BEF"/>
    <w:rsid w:val="001F12F2"/>
    <w:rsid w:val="002025D8"/>
    <w:rsid w:val="0025014D"/>
    <w:rsid w:val="00257B6E"/>
    <w:rsid w:val="002667C3"/>
    <w:rsid w:val="00270057"/>
    <w:rsid w:val="003104E1"/>
    <w:rsid w:val="00334214"/>
    <w:rsid w:val="003454A1"/>
    <w:rsid w:val="0035104C"/>
    <w:rsid w:val="003529D4"/>
    <w:rsid w:val="003F270B"/>
    <w:rsid w:val="003F2DB8"/>
    <w:rsid w:val="00442448"/>
    <w:rsid w:val="00442AFD"/>
    <w:rsid w:val="00447982"/>
    <w:rsid w:val="0046416E"/>
    <w:rsid w:val="00494228"/>
    <w:rsid w:val="00510223"/>
    <w:rsid w:val="00513D74"/>
    <w:rsid w:val="005C7A5C"/>
    <w:rsid w:val="005F54F3"/>
    <w:rsid w:val="00614810"/>
    <w:rsid w:val="00650CB4"/>
    <w:rsid w:val="00691F4A"/>
    <w:rsid w:val="006D2504"/>
    <w:rsid w:val="00712DB7"/>
    <w:rsid w:val="00717ADB"/>
    <w:rsid w:val="00752029"/>
    <w:rsid w:val="007A3CBC"/>
    <w:rsid w:val="007B2A08"/>
    <w:rsid w:val="007C789F"/>
    <w:rsid w:val="008175DE"/>
    <w:rsid w:val="00881236"/>
    <w:rsid w:val="00881743"/>
    <w:rsid w:val="008A4BD9"/>
    <w:rsid w:val="008C52DA"/>
    <w:rsid w:val="008F5C0A"/>
    <w:rsid w:val="009250A2"/>
    <w:rsid w:val="00935058"/>
    <w:rsid w:val="00962DD7"/>
    <w:rsid w:val="009A373B"/>
    <w:rsid w:val="009B4658"/>
    <w:rsid w:val="009D4FE4"/>
    <w:rsid w:val="00A13827"/>
    <w:rsid w:val="00A4275B"/>
    <w:rsid w:val="00A6203C"/>
    <w:rsid w:val="00A75520"/>
    <w:rsid w:val="00A7572C"/>
    <w:rsid w:val="00A96972"/>
    <w:rsid w:val="00B15B75"/>
    <w:rsid w:val="00B30DFB"/>
    <w:rsid w:val="00B51FD0"/>
    <w:rsid w:val="00BF545F"/>
    <w:rsid w:val="00C04D41"/>
    <w:rsid w:val="00C1126C"/>
    <w:rsid w:val="00C2128E"/>
    <w:rsid w:val="00C30DB2"/>
    <w:rsid w:val="00C31539"/>
    <w:rsid w:val="00C50EAD"/>
    <w:rsid w:val="00C54C42"/>
    <w:rsid w:val="00C711D2"/>
    <w:rsid w:val="00CC73E2"/>
    <w:rsid w:val="00CE1272"/>
    <w:rsid w:val="00D106A4"/>
    <w:rsid w:val="00D20A0C"/>
    <w:rsid w:val="00D30295"/>
    <w:rsid w:val="00D35BCC"/>
    <w:rsid w:val="00D652FA"/>
    <w:rsid w:val="00DA3AED"/>
    <w:rsid w:val="00DC1E61"/>
    <w:rsid w:val="00DE7AB8"/>
    <w:rsid w:val="00DF207B"/>
    <w:rsid w:val="00E134D4"/>
    <w:rsid w:val="00E238AD"/>
    <w:rsid w:val="00E324F3"/>
    <w:rsid w:val="00E47625"/>
    <w:rsid w:val="00E71E05"/>
    <w:rsid w:val="00E9401F"/>
    <w:rsid w:val="00EC5232"/>
    <w:rsid w:val="00EE724E"/>
    <w:rsid w:val="00F0067A"/>
    <w:rsid w:val="00F32110"/>
    <w:rsid w:val="00F44CFE"/>
    <w:rsid w:val="00F45D84"/>
    <w:rsid w:val="00F842C3"/>
    <w:rsid w:val="00FA4627"/>
    <w:rsid w:val="00FD333B"/>
    <w:rsid w:val="00FE549F"/>
    <w:rsid w:val="00FF1F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B6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257B6E"/>
    <w:rPr>
      <w:color w:val="0000FF"/>
      <w:u w:val="single"/>
    </w:rPr>
  </w:style>
  <w:style w:type="character" w:styleId="Strong">
    <w:name w:val="Strong"/>
    <w:basedOn w:val="DefaultParagraphFont"/>
    <w:uiPriority w:val="22"/>
    <w:qFormat/>
    <w:rsid w:val="00257B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7B6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257B6E"/>
    <w:rPr>
      <w:color w:val="0000FF"/>
      <w:u w:val="single"/>
    </w:rPr>
  </w:style>
  <w:style w:type="character" w:styleId="Strong">
    <w:name w:val="Strong"/>
    <w:basedOn w:val="DefaultParagraphFont"/>
    <w:uiPriority w:val="22"/>
    <w:qFormat/>
    <w:rsid w:val="00257B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13952">
      <w:bodyDiv w:val="1"/>
      <w:marLeft w:val="0"/>
      <w:marRight w:val="0"/>
      <w:marTop w:val="0"/>
      <w:marBottom w:val="0"/>
      <w:divBdr>
        <w:top w:val="none" w:sz="0" w:space="0" w:color="auto"/>
        <w:left w:val="none" w:sz="0" w:space="0" w:color="auto"/>
        <w:bottom w:val="none" w:sz="0" w:space="0" w:color="auto"/>
        <w:right w:val="none" w:sz="0" w:space="0" w:color="auto"/>
      </w:divBdr>
    </w:div>
    <w:div w:id="13977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810</Words>
  <Characters>4617</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Katia Niagolova</cp:lastModifiedBy>
  <cp:revision>3</cp:revision>
  <dcterms:created xsi:type="dcterms:W3CDTF">2026-04-15T07:15:00Z</dcterms:created>
  <dcterms:modified xsi:type="dcterms:W3CDTF">2026-04-15T07:22:00Z</dcterms:modified>
</cp:coreProperties>
</file>